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CF414">
      <w:pPr>
        <w:spacing w:before="97" w:line="219" w:lineRule="auto"/>
        <w:ind w:firstLine="2712" w:firstLineChars="1000"/>
        <w:outlineLvl w:val="0"/>
        <w:rPr>
          <w:rFonts w:ascii="宋体" w:hAnsi="宋体" w:eastAsia="宋体" w:cs="宋体"/>
          <w:sz w:val="30"/>
          <w:szCs w:val="30"/>
        </w:rPr>
      </w:pPr>
      <w:bookmarkStart w:id="0" w:name="_GoBack"/>
      <w:r>
        <w:rPr>
          <w:rFonts w:ascii="宋体" w:hAnsi="宋体" w:eastAsia="宋体" w:cs="宋体"/>
          <w:b/>
          <w:bCs/>
          <w:spacing w:val="-15"/>
          <w:sz w:val="30"/>
          <w:szCs w:val="30"/>
        </w:rPr>
        <w:t>长春大学旅游学院考生登记表</w:t>
      </w:r>
    </w:p>
    <w:bookmarkEnd w:id="0"/>
    <w:p w14:paraId="7A83DB04">
      <w:pPr>
        <w:spacing w:line="140" w:lineRule="exact"/>
      </w:pPr>
    </w:p>
    <w:tbl>
      <w:tblPr>
        <w:tblStyle w:val="4"/>
        <w:tblW w:w="9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108"/>
        <w:gridCol w:w="2098"/>
        <w:gridCol w:w="589"/>
        <w:gridCol w:w="2078"/>
        <w:gridCol w:w="2033"/>
      </w:tblGrid>
      <w:tr w14:paraId="1CA4A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" w:type="dxa"/>
            <w:vAlign w:val="top"/>
          </w:tcPr>
          <w:p w14:paraId="24A377B6">
            <w:pPr>
              <w:spacing w:before="86" w:line="221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108" w:type="dxa"/>
            <w:vAlign w:val="top"/>
          </w:tcPr>
          <w:p w14:paraId="493AF224">
            <w:pPr>
              <w:spacing w:before="86" w:line="221" w:lineRule="auto"/>
              <w:ind w:left="8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学号</w:t>
            </w:r>
          </w:p>
        </w:tc>
        <w:tc>
          <w:tcPr>
            <w:tcW w:w="2098" w:type="dxa"/>
            <w:vAlign w:val="top"/>
          </w:tcPr>
          <w:p w14:paraId="2510B7CF">
            <w:pPr>
              <w:spacing w:before="85" w:line="219" w:lineRule="auto"/>
              <w:ind w:left="8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589" w:type="dxa"/>
            <w:vAlign w:val="top"/>
          </w:tcPr>
          <w:p w14:paraId="0523045B">
            <w:pPr>
              <w:spacing w:before="86" w:line="221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078" w:type="dxa"/>
            <w:vAlign w:val="top"/>
          </w:tcPr>
          <w:p w14:paraId="53539A6F">
            <w:pPr>
              <w:spacing w:before="86" w:line="221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学号</w:t>
            </w:r>
          </w:p>
        </w:tc>
        <w:tc>
          <w:tcPr>
            <w:tcW w:w="2033" w:type="dxa"/>
            <w:vAlign w:val="top"/>
          </w:tcPr>
          <w:p w14:paraId="4543C35B">
            <w:pPr>
              <w:spacing w:before="85" w:line="219" w:lineRule="auto"/>
              <w:ind w:left="8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</w:tr>
      <w:tr w14:paraId="0099F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Align w:val="top"/>
          </w:tcPr>
          <w:p w14:paraId="6E1D324A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08" w:type="dxa"/>
            <w:vAlign w:val="top"/>
          </w:tcPr>
          <w:p w14:paraId="125E7C96">
            <w:pPr>
              <w:spacing w:before="140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2306XXXXXX</w:t>
            </w:r>
          </w:p>
        </w:tc>
        <w:tc>
          <w:tcPr>
            <w:tcW w:w="2098" w:type="dxa"/>
            <w:vAlign w:val="top"/>
          </w:tcPr>
          <w:p w14:paraId="21523D8E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589" w:type="dxa"/>
            <w:vAlign w:val="top"/>
          </w:tcPr>
          <w:p w14:paraId="2A443A48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078" w:type="dxa"/>
            <w:vAlign w:val="top"/>
          </w:tcPr>
          <w:p w14:paraId="5582E8A2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6EBA9BB6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4E68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4" w:type="dxa"/>
            <w:vAlign w:val="top"/>
          </w:tcPr>
          <w:p w14:paraId="3CF9FEEC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08" w:type="dxa"/>
            <w:vAlign w:val="top"/>
          </w:tcPr>
          <w:p w14:paraId="561B139A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2306XXXXXX</w:t>
            </w:r>
          </w:p>
        </w:tc>
        <w:tc>
          <w:tcPr>
            <w:tcW w:w="2098" w:type="dxa"/>
            <w:vAlign w:val="top"/>
          </w:tcPr>
          <w:p w14:paraId="66A2603F">
            <w:pPr>
              <w:spacing w:before="140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李四</w:t>
            </w:r>
          </w:p>
        </w:tc>
        <w:tc>
          <w:tcPr>
            <w:tcW w:w="589" w:type="dxa"/>
            <w:vAlign w:val="top"/>
          </w:tcPr>
          <w:p w14:paraId="3FC987E4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078" w:type="dxa"/>
            <w:vAlign w:val="top"/>
          </w:tcPr>
          <w:p w14:paraId="34A5C4DB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6A9F5C4C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C7A1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4" w:type="dxa"/>
            <w:vAlign w:val="top"/>
          </w:tcPr>
          <w:p w14:paraId="0A28A6CB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08" w:type="dxa"/>
            <w:vAlign w:val="top"/>
          </w:tcPr>
          <w:p w14:paraId="7D4068C5">
            <w:pPr>
              <w:spacing w:before="140" w:line="184" w:lineRule="auto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缺考留空</w:t>
            </w:r>
          </w:p>
        </w:tc>
        <w:tc>
          <w:tcPr>
            <w:tcW w:w="2098" w:type="dxa"/>
            <w:vAlign w:val="top"/>
          </w:tcPr>
          <w:p w14:paraId="6E811B5A">
            <w:pPr>
              <w:spacing w:before="140" w:line="184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缺考留空</w:t>
            </w:r>
          </w:p>
        </w:tc>
        <w:tc>
          <w:tcPr>
            <w:tcW w:w="589" w:type="dxa"/>
            <w:vAlign w:val="top"/>
          </w:tcPr>
          <w:p w14:paraId="2E1069D9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078" w:type="dxa"/>
            <w:vAlign w:val="top"/>
          </w:tcPr>
          <w:p w14:paraId="12696C9C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1EBA4B08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AD74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Align w:val="top"/>
          </w:tcPr>
          <w:p w14:paraId="09FEA96F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108" w:type="dxa"/>
            <w:vAlign w:val="top"/>
          </w:tcPr>
          <w:p w14:paraId="679DDDA4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2306XXXXXX</w:t>
            </w:r>
          </w:p>
        </w:tc>
        <w:tc>
          <w:tcPr>
            <w:tcW w:w="2098" w:type="dxa"/>
            <w:vAlign w:val="top"/>
          </w:tcPr>
          <w:p w14:paraId="78E865AC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王五</w:t>
            </w:r>
          </w:p>
        </w:tc>
        <w:tc>
          <w:tcPr>
            <w:tcW w:w="589" w:type="dxa"/>
            <w:vAlign w:val="top"/>
          </w:tcPr>
          <w:p w14:paraId="0DAEF0EE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078" w:type="dxa"/>
            <w:vAlign w:val="top"/>
          </w:tcPr>
          <w:p w14:paraId="5DFF1563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0CDD7329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674A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Align w:val="top"/>
          </w:tcPr>
          <w:p w14:paraId="17889F82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108" w:type="dxa"/>
            <w:vAlign w:val="top"/>
          </w:tcPr>
          <w:p w14:paraId="67D73D94">
            <w:pPr>
              <w:spacing w:before="140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098" w:type="dxa"/>
            <w:vAlign w:val="top"/>
          </w:tcPr>
          <w:p w14:paraId="77819DF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589" w:type="dxa"/>
            <w:vAlign w:val="top"/>
          </w:tcPr>
          <w:p w14:paraId="7541C88F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078" w:type="dxa"/>
            <w:vAlign w:val="top"/>
          </w:tcPr>
          <w:p w14:paraId="6DB03C9D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6D004E87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F2E9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4" w:type="dxa"/>
            <w:vAlign w:val="top"/>
          </w:tcPr>
          <w:p w14:paraId="2FD1E078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108" w:type="dxa"/>
            <w:vAlign w:val="top"/>
          </w:tcPr>
          <w:p w14:paraId="2C1485B7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098" w:type="dxa"/>
            <w:vAlign w:val="top"/>
          </w:tcPr>
          <w:p w14:paraId="19531B4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589" w:type="dxa"/>
            <w:vAlign w:val="top"/>
          </w:tcPr>
          <w:p w14:paraId="356AC06C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2078" w:type="dxa"/>
            <w:vAlign w:val="top"/>
          </w:tcPr>
          <w:p w14:paraId="3F025F50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389308C4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DB72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64" w:type="dxa"/>
            <w:vAlign w:val="top"/>
          </w:tcPr>
          <w:p w14:paraId="3A76E23B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108" w:type="dxa"/>
            <w:vAlign w:val="top"/>
          </w:tcPr>
          <w:p w14:paraId="2234ADC2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098" w:type="dxa"/>
            <w:vAlign w:val="top"/>
          </w:tcPr>
          <w:p w14:paraId="7FDB68B7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589" w:type="dxa"/>
            <w:vAlign w:val="top"/>
          </w:tcPr>
          <w:p w14:paraId="6BBEE2D2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2078" w:type="dxa"/>
            <w:vAlign w:val="top"/>
          </w:tcPr>
          <w:p w14:paraId="142B0ACF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256C717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80C4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4" w:type="dxa"/>
            <w:vAlign w:val="top"/>
          </w:tcPr>
          <w:p w14:paraId="6E157E52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108" w:type="dxa"/>
            <w:vAlign w:val="top"/>
          </w:tcPr>
          <w:p w14:paraId="6A603338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098" w:type="dxa"/>
            <w:vAlign w:val="top"/>
          </w:tcPr>
          <w:p w14:paraId="36B3FA24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589" w:type="dxa"/>
            <w:vAlign w:val="top"/>
          </w:tcPr>
          <w:p w14:paraId="5CE896A4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2078" w:type="dxa"/>
            <w:vAlign w:val="top"/>
          </w:tcPr>
          <w:p w14:paraId="27A107F8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4BC02397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7016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4" w:type="dxa"/>
            <w:vAlign w:val="top"/>
          </w:tcPr>
          <w:p w14:paraId="75C92BD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108" w:type="dxa"/>
            <w:vAlign w:val="top"/>
          </w:tcPr>
          <w:p w14:paraId="37376B40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098" w:type="dxa"/>
            <w:vAlign w:val="top"/>
          </w:tcPr>
          <w:p w14:paraId="14DE73E7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589" w:type="dxa"/>
            <w:vAlign w:val="top"/>
          </w:tcPr>
          <w:p w14:paraId="10C4329C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2078" w:type="dxa"/>
            <w:vAlign w:val="top"/>
          </w:tcPr>
          <w:p w14:paraId="679B742A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6140590B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174D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64" w:type="dxa"/>
            <w:vAlign w:val="top"/>
          </w:tcPr>
          <w:p w14:paraId="601F51F6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108" w:type="dxa"/>
            <w:vAlign w:val="top"/>
          </w:tcPr>
          <w:p w14:paraId="7A1CCAB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098" w:type="dxa"/>
            <w:vAlign w:val="top"/>
          </w:tcPr>
          <w:p w14:paraId="6E823E9F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589" w:type="dxa"/>
            <w:vAlign w:val="top"/>
          </w:tcPr>
          <w:p w14:paraId="73A24314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2078" w:type="dxa"/>
            <w:vAlign w:val="top"/>
          </w:tcPr>
          <w:p w14:paraId="45FDA1F3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41EE61DB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B47F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4" w:type="dxa"/>
            <w:vAlign w:val="top"/>
          </w:tcPr>
          <w:p w14:paraId="30C6FBB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108" w:type="dxa"/>
            <w:vAlign w:val="top"/>
          </w:tcPr>
          <w:p w14:paraId="14DEAA86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0AC96546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1AD7F474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2078" w:type="dxa"/>
            <w:vAlign w:val="top"/>
          </w:tcPr>
          <w:p w14:paraId="5E23D4D4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6E9CC48C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D8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4" w:type="dxa"/>
            <w:vAlign w:val="top"/>
          </w:tcPr>
          <w:p w14:paraId="674188A4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108" w:type="dxa"/>
            <w:vAlign w:val="top"/>
          </w:tcPr>
          <w:p w14:paraId="12E79DA0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1F2AEC3D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7C480E7A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2078" w:type="dxa"/>
            <w:vAlign w:val="top"/>
          </w:tcPr>
          <w:p w14:paraId="10094253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328B20BA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7687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4" w:type="dxa"/>
            <w:vAlign w:val="top"/>
          </w:tcPr>
          <w:p w14:paraId="1D4AE25D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108" w:type="dxa"/>
            <w:vAlign w:val="top"/>
          </w:tcPr>
          <w:p w14:paraId="3AF3ABB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5FFA5E2B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5568D1AD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2078" w:type="dxa"/>
            <w:vAlign w:val="top"/>
          </w:tcPr>
          <w:p w14:paraId="4B0E7F3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073BAAA6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44EF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4" w:type="dxa"/>
            <w:vAlign w:val="top"/>
          </w:tcPr>
          <w:p w14:paraId="72C1949A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108" w:type="dxa"/>
            <w:vAlign w:val="top"/>
          </w:tcPr>
          <w:p w14:paraId="3E1F49F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40950AA1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470F46F7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2078" w:type="dxa"/>
            <w:vAlign w:val="top"/>
          </w:tcPr>
          <w:p w14:paraId="25037AD6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0E87CBB7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C287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4" w:type="dxa"/>
            <w:vAlign w:val="top"/>
          </w:tcPr>
          <w:p w14:paraId="04B0A7ED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108" w:type="dxa"/>
            <w:vAlign w:val="top"/>
          </w:tcPr>
          <w:p w14:paraId="5E5F62F4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2477247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1FC28BF1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2078" w:type="dxa"/>
            <w:vAlign w:val="top"/>
          </w:tcPr>
          <w:p w14:paraId="7A9EB177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4E9C8F56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20E7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4" w:type="dxa"/>
            <w:vAlign w:val="top"/>
          </w:tcPr>
          <w:p w14:paraId="25B28168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108" w:type="dxa"/>
            <w:vAlign w:val="top"/>
          </w:tcPr>
          <w:p w14:paraId="0DA287F8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12DF07F3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452DEF1F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2078" w:type="dxa"/>
            <w:vAlign w:val="top"/>
          </w:tcPr>
          <w:p w14:paraId="4963ED6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7B4175DB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50E7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Align w:val="top"/>
          </w:tcPr>
          <w:p w14:paraId="4BA66021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108" w:type="dxa"/>
            <w:vAlign w:val="top"/>
          </w:tcPr>
          <w:p w14:paraId="314CFE44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1F2658EE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4827E62D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2078" w:type="dxa"/>
            <w:vAlign w:val="top"/>
          </w:tcPr>
          <w:p w14:paraId="69BBB19C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1AB2AB7E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D2EA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4" w:type="dxa"/>
            <w:vAlign w:val="top"/>
          </w:tcPr>
          <w:p w14:paraId="06AF3A29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108" w:type="dxa"/>
            <w:vAlign w:val="top"/>
          </w:tcPr>
          <w:p w14:paraId="257C3809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178DFF11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079CC352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2078" w:type="dxa"/>
            <w:vAlign w:val="top"/>
          </w:tcPr>
          <w:p w14:paraId="52E85D2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1FD64C00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60C1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4" w:type="dxa"/>
            <w:vAlign w:val="top"/>
          </w:tcPr>
          <w:p w14:paraId="5AB87C58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108" w:type="dxa"/>
            <w:vAlign w:val="top"/>
          </w:tcPr>
          <w:p w14:paraId="200269F7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52F5E4FB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4F311320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2078" w:type="dxa"/>
            <w:vAlign w:val="top"/>
          </w:tcPr>
          <w:p w14:paraId="638F019A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08927F6B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B942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Align w:val="top"/>
          </w:tcPr>
          <w:p w14:paraId="65D3147A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108" w:type="dxa"/>
            <w:vAlign w:val="top"/>
          </w:tcPr>
          <w:p w14:paraId="59A8ABF0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21F1C032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3E75B156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2078" w:type="dxa"/>
            <w:vAlign w:val="top"/>
          </w:tcPr>
          <w:p w14:paraId="19B31EC9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6395AF6A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D74C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4" w:type="dxa"/>
            <w:vAlign w:val="top"/>
          </w:tcPr>
          <w:p w14:paraId="2030DB58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108" w:type="dxa"/>
            <w:vAlign w:val="top"/>
          </w:tcPr>
          <w:p w14:paraId="534B3DD6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360D41E3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7A36CE62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2078" w:type="dxa"/>
            <w:vAlign w:val="top"/>
          </w:tcPr>
          <w:p w14:paraId="60EE5C6C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7B24A5A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CCD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4" w:type="dxa"/>
            <w:vAlign w:val="top"/>
          </w:tcPr>
          <w:p w14:paraId="158C15AE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108" w:type="dxa"/>
            <w:vAlign w:val="top"/>
          </w:tcPr>
          <w:p w14:paraId="4C762BD4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7D14356B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73979ACB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2078" w:type="dxa"/>
            <w:vAlign w:val="top"/>
          </w:tcPr>
          <w:p w14:paraId="64408B3D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29D45431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E954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4" w:type="dxa"/>
            <w:vAlign w:val="top"/>
          </w:tcPr>
          <w:p w14:paraId="6B342E9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108" w:type="dxa"/>
            <w:vAlign w:val="top"/>
          </w:tcPr>
          <w:p w14:paraId="27F04DBE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5DC1EA0A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4917D293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2078" w:type="dxa"/>
            <w:vAlign w:val="top"/>
          </w:tcPr>
          <w:p w14:paraId="04B09DB2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6002BECF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D6C7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4" w:type="dxa"/>
            <w:vAlign w:val="top"/>
          </w:tcPr>
          <w:p w14:paraId="6ECA2D5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108" w:type="dxa"/>
            <w:vAlign w:val="top"/>
          </w:tcPr>
          <w:p w14:paraId="38229BAA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18672D21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27A151E3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2078" w:type="dxa"/>
            <w:vAlign w:val="top"/>
          </w:tcPr>
          <w:p w14:paraId="0F43CBAC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73981AB1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103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4" w:type="dxa"/>
            <w:vAlign w:val="top"/>
          </w:tcPr>
          <w:p w14:paraId="70BC5207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108" w:type="dxa"/>
            <w:vAlign w:val="top"/>
          </w:tcPr>
          <w:p w14:paraId="2FEA5B85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8" w:type="dxa"/>
            <w:vAlign w:val="top"/>
          </w:tcPr>
          <w:p w14:paraId="138D9E37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 w14:paraId="552CE7EE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2078" w:type="dxa"/>
            <w:vAlign w:val="top"/>
          </w:tcPr>
          <w:p w14:paraId="0A7FB9A2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3" w:type="dxa"/>
            <w:vAlign w:val="top"/>
          </w:tcPr>
          <w:p w14:paraId="32DAD2FD">
            <w:pPr>
              <w:spacing w:before="140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79BB2E44">
      <w:pPr>
        <w:spacing w:line="253" w:lineRule="auto"/>
        <w:rPr>
          <w:rFonts w:ascii="Arial"/>
          <w:sz w:val="21"/>
        </w:rPr>
      </w:pPr>
    </w:p>
    <w:p w14:paraId="2A004BC6">
      <w:pPr>
        <w:spacing w:line="253" w:lineRule="auto"/>
        <w:rPr>
          <w:rFonts w:ascii="Arial"/>
          <w:sz w:val="21"/>
        </w:rPr>
      </w:pPr>
    </w:p>
    <w:p w14:paraId="45E635C7">
      <w:pPr>
        <w:spacing w:before="81" w:line="220" w:lineRule="auto"/>
        <w:ind w:left="56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1"/>
          <w:sz w:val="25"/>
          <w:szCs w:val="25"/>
        </w:rPr>
        <w:t>注：请参加考试的考生如实的将自己的姓名、学号填入上表，否则产生一切后</w:t>
      </w:r>
      <w:r>
        <w:rPr>
          <w:rFonts w:ascii="仿宋" w:hAnsi="仿宋" w:eastAsia="仿宋" w:cs="仿宋"/>
          <w:spacing w:val="-22"/>
          <w:sz w:val="25"/>
          <w:szCs w:val="25"/>
        </w:rPr>
        <w:t>果自负</w:t>
      </w:r>
    </w:p>
    <w:sectPr>
      <w:pgSz w:w="11910" w:h="16840"/>
      <w:pgMar w:top="1431" w:right="524" w:bottom="0" w:left="9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RlM2RhMzEzOTI2Y2NjZjFkM2Q0MTQ0NmVjNGQ5NzEifQ=="/>
  </w:docVars>
  <w:rsids>
    <w:rsidRoot w:val="00000000"/>
    <w:rsid w:val="080A2689"/>
    <w:rsid w:val="18775139"/>
    <w:rsid w:val="4A0B1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</Words>
  <Characters>233</Characters>
  <TotalTime>3</TotalTime>
  <ScaleCrop>false</ScaleCrop>
  <LinksUpToDate>false</LinksUpToDate>
  <CharactersWithSpaces>233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2024-07-21T15:02:00Z</dcterms:created>
  <dc:creator>Kingsoft-PDF</dc:creator>
  <cp:lastModifiedBy>曹哲</cp:lastModifiedBy>
  <dcterms:modified xsi:type="dcterms:W3CDTF">2024-07-28T01:56:46Z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2024-07-21T15:02:34Z</vt:filetime>
  </property>
  <property fmtid="{D5CDD505-2E9C-101B-9397-08002B2CF9AE}" pid="4" name="UsrData">
    <vt:lpwstr>669cb288318817001fcdfc3awl</vt:lpwstr>
  </property>
  <property fmtid="{D5CDD505-2E9C-101B-9397-08002B2CF9AE}" pid="5" name="KSOProductBuildVer">
    <vt:lpwstr>2052-12.1.0.17147</vt:lpwstr>
  </property>
  <property fmtid="{D5CDD505-2E9C-101B-9397-08002B2CF9AE}" pid="6" name="ICV">
    <vt:lpwstr>39116F63849D458BB2D27F95F3B93FB9_13</vt:lpwstr>
  </property>
</Properties>
</file>